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永嘉县教科研评比平台教师操作指南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1.登录平台。输入网址</w:t>
      </w:r>
      <w:r>
        <w:rPr>
          <w:rFonts w:ascii="仿宋_GB2312" w:eastAsia="仿宋_GB2312"/>
          <w:sz w:val="28"/>
          <w:szCs w:val="28"/>
        </w:rPr>
        <w:t>http://yjjky.leawe.com</w:t>
      </w:r>
      <w:r>
        <w:rPr>
          <w:rFonts w:hint="eastAsia" w:ascii="仿宋_GB2312" w:eastAsia="仿宋_GB2312"/>
          <w:sz w:val="28"/>
          <w:szCs w:val="28"/>
        </w:rPr>
        <w:t>进入平台登录界面。初次使用的教师点击“立即注册”进行用户注册（填写学校全称，不得私自更改）；已注册教师可输入相应的账号和密码进行登录，忘记密码的可点击“忘记密码”填写相关信息重新设置密码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2.进入模块。进入平台后，左边为功能区，右边为显示区域，通过单击“评比报名”进入评比模块。</w:t>
      </w:r>
    </w:p>
    <w:p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.评比报名。单击 “2024年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永嘉县各类课题立项申报</w:t>
      </w:r>
      <w:r>
        <w:rPr>
          <w:rFonts w:hint="eastAsia" w:ascii="仿宋_GB2312" w:eastAsia="仿宋_GB2312"/>
          <w:sz w:val="28"/>
          <w:szCs w:val="28"/>
        </w:rPr>
        <w:t>”链接进入本次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课题立项评审</w:t>
      </w:r>
      <w:r>
        <w:rPr>
          <w:rFonts w:hint="eastAsia" w:ascii="仿宋_GB2312" w:eastAsia="仿宋_GB2312"/>
          <w:sz w:val="28"/>
          <w:szCs w:val="28"/>
        </w:rPr>
        <w:t>报名页面，填写信息，上传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相关</w:t>
      </w:r>
      <w:r>
        <w:rPr>
          <w:rFonts w:hint="eastAsia" w:ascii="仿宋_GB2312" w:eastAsia="仿宋_GB2312"/>
          <w:sz w:val="28"/>
          <w:szCs w:val="28"/>
        </w:rPr>
        <w:t>材料。教师务必选择正确的“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课题</w:t>
      </w:r>
      <w:r>
        <w:rPr>
          <w:rFonts w:hint="eastAsia" w:ascii="仿宋_GB2312" w:eastAsia="仿宋_GB2312"/>
          <w:sz w:val="28"/>
          <w:szCs w:val="28"/>
        </w:rPr>
        <w:t>类别”和“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研究方向</w:t>
      </w:r>
      <w:r>
        <w:rPr>
          <w:rFonts w:hint="eastAsia" w:ascii="仿宋_GB2312" w:eastAsia="仿宋_GB2312"/>
          <w:sz w:val="28"/>
          <w:szCs w:val="28"/>
        </w:rPr>
        <w:t>”，并正确填写“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课题</w:t>
      </w:r>
      <w:r>
        <w:rPr>
          <w:rFonts w:hint="eastAsia" w:ascii="仿宋_GB2312" w:eastAsia="仿宋_GB2312"/>
          <w:sz w:val="28"/>
          <w:szCs w:val="28"/>
        </w:rPr>
        <w:t>题目”（不含书名号），上传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研究方案</w:t>
      </w:r>
      <w:r>
        <w:rPr>
          <w:rFonts w:hint="eastAsia" w:ascii="仿宋_GB2312" w:eastAsia="仿宋_GB2312"/>
          <w:sz w:val="28"/>
          <w:szCs w:val="28"/>
        </w:rPr>
        <w:t>电子稿必须为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ＰＤＦ</w:t>
      </w:r>
      <w:r>
        <w:rPr>
          <w:rFonts w:hint="eastAsia" w:ascii="仿宋_GB2312" w:eastAsia="仿宋_GB2312"/>
          <w:sz w:val="28"/>
          <w:szCs w:val="28"/>
        </w:rPr>
        <w:t>格式，不可有封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面，正文（包括图片、表格）内不能出现真实的学校、姓名等相关信息。上传存在故障的，请尝试切换至火狐、谷歌等浏览器。“提交”按钮无法看到的，请点击网页右上角“缩小页面”查看。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4.查看信息。“修改资料”中可更改当前所在单位（确保单位正确，以免影响审核）。“我的评比”显示教师所有已报名项目，可查看各项目的报名状态、审核状态、退回原因等信息。</w:t>
      </w:r>
    </w:p>
    <w:p>
      <w:pPr>
        <w:ind w:right="105" w:rightChars="50"/>
        <w:rPr>
          <w:rFonts w:ascii="黑体" w:hAnsi="Calibri" w:eastAsia="黑体" w:cs="黑体"/>
          <w:b/>
          <w:sz w:val="36"/>
          <w:szCs w:val="36"/>
          <w:lang w:bidi="ar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TWkL88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900C0"/>
    <w:rsid w:val="051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2024-02-08T05:57:00Z</dcterms:created>
  <dc:creator>王者无敌</dc:creator>
  <cp:lastModifiedBy>王者无敌</cp:lastModifiedBy>
  <dcterms:modified xsi:type="dcterms:W3CDTF">2024-02-08T06:08:17Z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31267319591044458493239A69CCE9D5</vt:lpwstr>
  </property>
</Properties>
</file>