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ind w:firstLine="6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shd w:val="clear" w:color="auto" w:fill="FFFFFF"/>
        </w:rPr>
        <w:t>2020年永嘉县基层卫生人才定向培养拟签就业协议考生名单</w:t>
      </w:r>
    </w:p>
    <w:p>
      <w:pPr>
        <w:widowControl/>
        <w:spacing w:line="540" w:lineRule="atLeast"/>
        <w:ind w:firstLine="600"/>
        <w:jc w:val="center"/>
        <w:rPr>
          <w:rFonts w:hint="eastAsia" w:ascii="方正小标宋简体" w:hAnsi="宋体" w:eastAsia="方正小标宋简体" w:cs="宋体"/>
          <w:color w:val="000000"/>
          <w:kern w:val="0"/>
          <w:szCs w:val="21"/>
          <w:shd w:val="clear" w:color="auto" w:fill="FFFFFF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2426"/>
        <w:gridCol w:w="1295"/>
        <w:gridCol w:w="2668"/>
        <w:gridCol w:w="1296"/>
        <w:gridCol w:w="1296"/>
        <w:gridCol w:w="1296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户籍地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志愿学校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志愿专业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高立兴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20333001150006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戴开泰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20333009150463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胡姚垚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20333001150126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郑馨慧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20333001150442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杨捷雅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20333001150134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潘林海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20333004150384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潘汪涵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20333009150302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金慧铭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20333009150292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朱璐璐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20333001150488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张汪良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20333001150427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麻喜悦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20338801150576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周望成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20333009150318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陈帆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20333001150446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金炜皓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20333001150331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蒋中瑞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20333001150329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汪润泽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20333001140005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邹圣翔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20333004150508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杨舒捷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20333001150485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陈好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20333002150230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杨扬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20332507150075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张钦迪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20333001150425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张华骏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20333003150058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李鸿浩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20332512150348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邵莹莹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20332512150287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金伟旭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20330186150042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潘益达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20333004150369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王程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20333004150386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陈舒帆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20335415150378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王一唯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20332512150294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胡琪琪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20333009150006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黄可可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20332512150028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戚安扬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20333001150437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金茜茜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20333002150353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徐潘浩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20332512150048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郑若彤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20333004150339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温州医科大学仁济学院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张璐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20333009150344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朱孙祥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20333002150116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尤程锦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20333009150014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周芷伊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20333009150396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叶俊翔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20333001150261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YJ031206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包梓娴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20333009150501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李斯琪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20333009150496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潘恩绮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20333009150547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王贤浪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20333001150028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吴圣耀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20333009150034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陈蕴兮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20333001150497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拟签协议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孙莹哲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20333001150360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永嘉县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杭州医学院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递补对象</w:t>
            </w:r>
          </w:p>
        </w:tc>
      </w:tr>
    </w:tbl>
    <w:p>
      <w:pPr>
        <w:widowControl/>
        <w:spacing w:line="560" w:lineRule="atLeast"/>
        <w:jc w:val="center"/>
        <w:rPr>
          <w:rFonts w:ascii="方正小标宋简体" w:hAnsi="宋体" w:eastAsia="方正小标宋简体" w:cs="宋体"/>
          <w:color w:val="000000"/>
          <w:kern w:val="0"/>
          <w:szCs w:val="21"/>
          <w:shd w:val="clear" w:color="auto" w:fill="FFFFFF"/>
        </w:rPr>
      </w:pPr>
    </w:p>
    <w:p/>
    <w:sectPr>
      <w:pgSz w:w="16838" w:h="11906" w:orient="landscape"/>
      <w:pgMar w:top="1758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5E2C"/>
    <w:rsid w:val="2570537D"/>
    <w:rsid w:val="3CD93597"/>
    <w:rsid w:val="6F7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2020-08-03T08:00:00Z</dcterms:created>
  <dc:creator>徐晓龙</dc:creator>
  <cp:lastModifiedBy>徐晓龙</cp:lastModifiedBy>
  <dcterms:modified xsi:type="dcterms:W3CDTF">2020-08-03T09:05:25Z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