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189230</wp:posOffset>
                </wp:positionV>
                <wp:extent cx="5819140" cy="2282190"/>
                <wp:effectExtent l="0" t="0" r="0" b="2095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140" cy="2282190"/>
                          <a:chOff x="1430" y="2488"/>
                          <a:chExt cx="9164" cy="3594"/>
                        </a:xfrm>
                      </wpg:grpSpPr>
                      <wps:wsp>
                        <wps:cNvPr id="3" name="直接连接符 3"/>
                        <wps:cNvSpPr/>
                        <wps:spPr>
                          <a:xfrm>
                            <a:off x="1671" y="6082"/>
                            <a:ext cx="8690" cy="0"/>
                          </a:xfrm>
                          <a:prstGeom prst="line">
                            <a:avLst/>
                          </a:prstGeom>
                          <a:ln w="412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1430" y="2488"/>
                            <a:ext cx="9164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pacing w:val="40"/>
                                  <w:sz w:val="86"/>
                                  <w:szCs w:val="84"/>
                                </w:rPr>
                              </w:pPr>
                              <w:r>
                                <w:rPr>
                                  <w:rFonts w:hint="eastAsia" w:ascii="小标宋" w:hAnsi="宋体" w:eastAsia="小标宋"/>
                                  <w:color w:val="FF0000"/>
                                  <w:spacing w:val="40"/>
                                  <w:sz w:val="100"/>
                                  <w:szCs w:val="84"/>
                                </w:rPr>
                                <w:t>永嘉县教育局文件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pt;margin-top:14.9pt;height:179.7pt;width:458.2pt;z-index:251663360;mso-width-relative:page;mso-height-relative:page;" coordorigin="1430,2488" coordsize="9164,3594" o:gfxdata="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svsYo2gAAAAoBAAAPAAAAAAAAAAEAIAAAACIAAABkcnMvZG93bnJldi54&#10;bWxQSwECFAAUAAAACACHTuJALxVME6MCAAAvBgAADgAAAAAAAAABACAAAAApAQAAZHJzL2Uyb0Rv&#10;Yy54bWxQSwUGAAAAAAYABgBZAQAAPgYAAAAA&#10;">
                <o:lock v:ext="edit" aspectratio="f"/>
                <v:line id="_x0000_s1026" o:spid="_x0000_s1026" o:spt="20" style="position:absolute;left:1671;top:6082;height:0;width:8690;" filled="f" stroked="t" coordsize="21600,21600" o:gfxdata="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FURm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25pt" color="#FF0000" joinstyle="round"/>
                  <v:imagedata o:title=""/>
                  <o:lock v:ext="edit" aspectratio="f"/>
                </v:line>
                <v:rect id="_x0000_s1026" o:spid="_x0000_s1026" o:spt="1" style="position:absolute;left:1430;top:2488;height:2316;width:9164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pacing w:val="40"/>
                            <w:sz w:val="86"/>
                            <w:szCs w:val="84"/>
                          </w:rPr>
                        </w:pPr>
                        <w:r>
                          <w:rPr>
                            <w:rFonts w:hint="eastAsia" w:ascii="小标宋" w:hAnsi="宋体" w:eastAsia="小标宋"/>
                            <w:color w:val="FF0000"/>
                            <w:spacing w:val="40"/>
                            <w:sz w:val="100"/>
                            <w:szCs w:val="84"/>
                          </w:rPr>
                          <w:t>永嘉县教育局文件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97" w:right="50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永教发〔202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sz w:val="1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sz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ind w:left="400"/>
        <w:textAlignment w:val="auto"/>
      </w:pPr>
      <w:r>
        <w:t>永嘉县教育局关于下达202</w:t>
      </w:r>
      <w:r>
        <w:rPr>
          <w:rFonts w:hint="eastAsia"/>
          <w:lang w:val="en-US" w:eastAsia="zh-CN"/>
        </w:rPr>
        <w:t>2</w:t>
      </w:r>
      <w:r>
        <w:t>年高中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ind w:left="0" w:leftChars="0" w:right="9" w:rightChars="0" w:firstLine="0" w:firstLineChars="0"/>
        <w:jc w:val="center"/>
        <w:textAlignment w:val="auto"/>
        <w:rPr>
          <w:rFonts w:hint="eastAsia" w:ascii="小标宋" w:eastAsia="小标宋"/>
          <w:sz w:val="44"/>
        </w:rPr>
      </w:pPr>
      <w:r>
        <w:rPr>
          <w:rFonts w:hint="eastAsia" w:ascii="小标宋" w:eastAsia="小标宋"/>
          <w:sz w:val="44"/>
        </w:rPr>
        <w:t>招生计划和永嘉中学定向生推荐名额的通知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rFonts w:ascii="小标宋"/>
          <w:sz w:val="3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68"/>
        <w:textAlignment w:val="auto"/>
        <w:rPr>
          <w:sz w:val="32"/>
          <w:szCs w:val="32"/>
        </w:rPr>
      </w:pPr>
      <w:r>
        <w:rPr>
          <w:spacing w:val="-5"/>
          <w:w w:val="99"/>
          <w:sz w:val="32"/>
          <w:szCs w:val="32"/>
        </w:rPr>
        <w:t>各中学、局机关各科室</w:t>
      </w:r>
      <w:r>
        <w:rPr>
          <w:spacing w:val="-3"/>
          <w:w w:val="99"/>
          <w:sz w:val="32"/>
          <w:szCs w:val="32"/>
        </w:rPr>
        <w:t>（</w:t>
      </w:r>
      <w:r>
        <w:rPr>
          <w:spacing w:val="-5"/>
          <w:w w:val="99"/>
          <w:sz w:val="32"/>
          <w:szCs w:val="32"/>
        </w:rPr>
        <w:t>单位</w:t>
      </w:r>
      <w:r>
        <w:rPr>
          <w:spacing w:val="-161"/>
          <w:w w:val="99"/>
          <w:sz w:val="32"/>
          <w:szCs w:val="32"/>
        </w:rPr>
        <w:t>）</w:t>
      </w:r>
      <w:r>
        <w:rPr>
          <w:w w:val="99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68" w:right="100" w:firstLine="631"/>
        <w:textAlignment w:val="auto"/>
        <w:rPr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pacing w:val="-16"/>
          <w:sz w:val="32"/>
          <w:szCs w:val="32"/>
        </w:rPr>
        <w:t>年永嘉县高中招生计划已报温州市教育局审批同意，县</w:t>
      </w:r>
      <w:r>
        <w:rPr>
          <w:spacing w:val="-3"/>
          <w:sz w:val="32"/>
          <w:szCs w:val="32"/>
        </w:rPr>
        <w:t>教育局根据省教育厅和市教育局有关文件精神，确定了永嘉中学</w:t>
      </w:r>
      <w:r>
        <w:rPr>
          <w:spacing w:val="-20"/>
          <w:sz w:val="32"/>
          <w:szCs w:val="32"/>
        </w:rPr>
        <w:t>定向生招生名额分配方案。现将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pacing w:val="-12"/>
          <w:sz w:val="32"/>
          <w:szCs w:val="32"/>
        </w:rPr>
        <w:t>年永嘉县高中招生计划和永</w:t>
      </w:r>
      <w:r>
        <w:rPr>
          <w:spacing w:val="-11"/>
          <w:w w:val="95"/>
          <w:sz w:val="32"/>
          <w:szCs w:val="32"/>
        </w:rPr>
        <w:t>嘉中学定向生推荐名额下达给你们，请初中学校组织学习、宣传</w:t>
      </w:r>
      <w:r>
        <w:rPr>
          <w:rFonts w:hint="eastAsia"/>
          <w:spacing w:val="-11"/>
          <w:w w:val="95"/>
          <w:sz w:val="32"/>
          <w:szCs w:val="32"/>
          <w:lang w:eastAsia="zh-CN"/>
        </w:rPr>
        <w:t>，</w:t>
      </w:r>
      <w:r>
        <w:rPr>
          <w:spacing w:val="-5"/>
          <w:sz w:val="32"/>
          <w:szCs w:val="32"/>
        </w:rPr>
        <w:t>高中学校严格按计划招生，努力完成招生任务。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textAlignment w:val="auto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9" w:rightChars="0" w:firstLine="6023" w:firstLineChars="1900"/>
        <w:textAlignment w:val="auto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永嘉县教育局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9" w:rightChars="0" w:firstLine="6023" w:firstLineChars="1900"/>
        <w:textAlignment w:val="auto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202</w:t>
      </w:r>
      <w:r>
        <w:rPr>
          <w:rFonts w:hint="eastAsia"/>
          <w:spacing w:val="0"/>
          <w:sz w:val="32"/>
          <w:szCs w:val="32"/>
          <w:lang w:val="en-US" w:eastAsia="zh-CN"/>
        </w:rPr>
        <w:t>2</w:t>
      </w:r>
      <w:r>
        <w:rPr>
          <w:spacing w:val="0"/>
          <w:sz w:val="32"/>
          <w:szCs w:val="32"/>
        </w:rPr>
        <w:t>年</w:t>
      </w:r>
      <w:r>
        <w:rPr>
          <w:rFonts w:hint="eastAsia"/>
          <w:spacing w:val="0"/>
          <w:sz w:val="32"/>
          <w:szCs w:val="32"/>
          <w:lang w:val="en-US" w:eastAsia="zh-CN"/>
        </w:rPr>
        <w:t>5</w:t>
      </w:r>
      <w:r>
        <w:rPr>
          <w:spacing w:val="0"/>
          <w:sz w:val="32"/>
          <w:szCs w:val="32"/>
        </w:rPr>
        <w:t>月</w:t>
      </w:r>
      <w:r>
        <w:rPr>
          <w:rFonts w:hint="eastAsia"/>
          <w:spacing w:val="0"/>
          <w:sz w:val="32"/>
          <w:szCs w:val="32"/>
          <w:lang w:val="en-US" w:eastAsia="zh-CN"/>
        </w:rPr>
        <w:t>12</w:t>
      </w:r>
      <w:r>
        <w:rPr>
          <w:spacing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9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</w:pPr>
      <w:r>
        <w:t>202</w:t>
      </w:r>
      <w:r>
        <w:rPr>
          <w:rFonts w:hint="eastAsia"/>
          <w:lang w:val="en-US" w:eastAsia="zh-CN"/>
        </w:rPr>
        <w:t>2</w:t>
      </w:r>
      <w:r>
        <w:t>年永嘉县高中招生计划表</w:t>
      </w:r>
    </w:p>
    <w:tbl>
      <w:tblPr>
        <w:tblStyle w:val="5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2333"/>
        <w:gridCol w:w="1424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64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学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校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性质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right="-34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永嘉中学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32"/>
              </w:rPr>
              <w:t>800</w:t>
            </w:r>
            <w:r>
              <w:rPr>
                <w:sz w:val="32"/>
              </w:rPr>
              <w:t>（含特长生</w:t>
            </w: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rFonts w:hint="eastAsia" w:ascii="Times New Roman" w:eastAsia="宋体"/>
                <w:sz w:val="32"/>
                <w:lang w:val="en-US" w:eastAsia="zh-CN"/>
              </w:rPr>
              <w:t>7</w:t>
            </w:r>
            <w:r>
              <w:rPr>
                <w:sz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罗浮中学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32"/>
              </w:rPr>
              <w:t>600</w:t>
            </w:r>
            <w:r>
              <w:rPr>
                <w:sz w:val="32"/>
              </w:rPr>
              <w:t>（含特长生</w:t>
            </w:r>
            <w:r>
              <w:rPr>
                <w:rFonts w:hint="eastAsia" w:ascii="Times New Roman" w:eastAsia="宋体"/>
                <w:sz w:val="32"/>
                <w:lang w:val="en-US" w:eastAsia="zh-CN"/>
              </w:rPr>
              <w:t>30</w:t>
            </w:r>
            <w:r>
              <w:rPr>
                <w:sz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上塘中学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32"/>
              </w:rPr>
              <w:t>560</w:t>
            </w:r>
            <w:r>
              <w:rPr>
                <w:sz w:val="32"/>
              </w:rPr>
              <w:t>（含特长生</w:t>
            </w:r>
            <w:r>
              <w:rPr>
                <w:rFonts w:ascii="Times New Roman" w:eastAsia="Times New Roman"/>
                <w:sz w:val="32"/>
              </w:rPr>
              <w:t>28</w:t>
            </w:r>
            <w:r>
              <w:rPr>
                <w:sz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永临中学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32"/>
              </w:rPr>
              <w:t>560</w:t>
            </w:r>
            <w:r>
              <w:rPr>
                <w:sz w:val="32"/>
              </w:rPr>
              <w:t>（含特长生</w:t>
            </w:r>
            <w:r>
              <w:rPr>
                <w:rFonts w:hint="eastAsia" w:ascii="Times New Roman" w:eastAsia="宋体"/>
                <w:sz w:val="32"/>
                <w:lang w:val="en-US" w:eastAsia="zh-CN"/>
              </w:rPr>
              <w:t>5</w:t>
            </w:r>
            <w:r>
              <w:rPr>
                <w:sz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永嘉二中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32"/>
              </w:rPr>
              <w:t>520</w:t>
            </w:r>
            <w:r>
              <w:rPr>
                <w:sz w:val="32"/>
              </w:rPr>
              <w:t>（含特长生</w:t>
            </w:r>
            <w:r>
              <w:rPr>
                <w:rFonts w:ascii="Times New Roman" w:eastAsia="Times New Roman"/>
                <w:sz w:val="32"/>
              </w:rPr>
              <w:t>14</w:t>
            </w:r>
            <w:r>
              <w:rPr>
                <w:sz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碧莲中学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32"/>
              </w:rPr>
              <w:t>560</w:t>
            </w:r>
            <w:r>
              <w:rPr>
                <w:sz w:val="32"/>
              </w:rPr>
              <w:t>（含美术特色班</w:t>
            </w:r>
            <w:r>
              <w:rPr>
                <w:rFonts w:ascii="Times New Roman" w:eastAsia="Times New Roman"/>
                <w:sz w:val="32"/>
              </w:rPr>
              <w:t>80</w:t>
            </w:r>
            <w:r>
              <w:rPr>
                <w:sz w:val="32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08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7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温州翔宇中学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民办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pacing w:val="-12"/>
                <w:sz w:val="32"/>
              </w:rPr>
              <w:t>6</w:t>
            </w:r>
            <w:r>
              <w:rPr>
                <w:rFonts w:hint="eastAsia" w:ascii="Times New Roman" w:eastAsia="宋体"/>
                <w:spacing w:val="-12"/>
                <w:sz w:val="32"/>
                <w:lang w:val="en-US" w:eastAsia="zh-CN"/>
              </w:rPr>
              <w:t>2</w:t>
            </w:r>
            <w:r>
              <w:rPr>
                <w:rFonts w:ascii="Times New Roman" w:eastAsia="Times New Roman"/>
                <w:spacing w:val="-12"/>
                <w:sz w:val="32"/>
              </w:rPr>
              <w:t>0</w:t>
            </w:r>
            <w:r>
              <w:rPr>
                <w:spacing w:val="-12"/>
                <w:sz w:val="32"/>
                <w:szCs w:val="32"/>
              </w:rPr>
              <w:t>（</w:t>
            </w:r>
            <w:r>
              <w:rPr>
                <w:spacing w:val="-21"/>
                <w:sz w:val="32"/>
                <w:szCs w:val="32"/>
              </w:rPr>
              <w:t>含公费生</w:t>
            </w:r>
            <w:r>
              <w:rPr>
                <w:rFonts w:ascii="Times New Roman" w:eastAsia="Times New Roman"/>
                <w:sz w:val="32"/>
                <w:szCs w:val="32"/>
              </w:rPr>
              <w:t>360</w:t>
            </w:r>
            <w:r>
              <w:rPr>
                <w:spacing w:val="-22"/>
                <w:sz w:val="32"/>
                <w:szCs w:val="32"/>
              </w:rPr>
              <w:t>名，</w:t>
            </w:r>
            <w:r>
              <w:rPr>
                <w:rFonts w:hint="eastAsia"/>
                <w:spacing w:val="-22"/>
                <w:sz w:val="32"/>
                <w:szCs w:val="32"/>
                <w:lang w:val="en-US" w:eastAsia="zh-CN"/>
              </w:rPr>
              <w:t>公费生中招收</w:t>
            </w:r>
            <w:r>
              <w:rPr>
                <w:spacing w:val="-22"/>
                <w:sz w:val="32"/>
                <w:szCs w:val="32"/>
              </w:rPr>
              <w:t>特长生</w:t>
            </w:r>
            <w:r>
              <w:rPr>
                <w:rFonts w:hint="eastAsia" w:ascii="Times New Roman" w:eastAsia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楠江中学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民办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32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1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小计 1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0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32"/>
              </w:rPr>
              <w:t>4</w:t>
            </w:r>
            <w:r>
              <w:rPr>
                <w:rFonts w:hint="eastAsia" w:ascii="Times New Roman"/>
                <w:sz w:val="32"/>
                <w:lang w:val="en-US" w:eastAsia="zh-CN"/>
              </w:rPr>
              <w:t>58</w:t>
            </w:r>
            <w:r>
              <w:rPr>
                <w:rFonts w:ascii="Times New Roman"/>
                <w:sz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233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7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县职业中学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hint="default" w:ascii="Times New Roman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ascii="Times New Roman"/>
                <w:sz w:val="32"/>
              </w:rPr>
              <w:t>9</w:t>
            </w:r>
            <w:r>
              <w:rPr>
                <w:rFonts w:hint="eastAsia" w:ascii="Times New Roman"/>
                <w:sz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永嘉二职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32"/>
              </w:rPr>
              <w:t>15</w:t>
            </w:r>
            <w:r>
              <w:rPr>
                <w:rFonts w:hint="eastAsia" w:ascii="Times New Roman"/>
                <w:sz w:val="32"/>
                <w:lang w:val="en-US" w:eastAsia="zh-CN"/>
              </w:rPr>
              <w:t>0</w:t>
            </w:r>
            <w:r>
              <w:rPr>
                <w:rFonts w:ascii="Times New Roman"/>
                <w:sz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7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县</w:t>
            </w:r>
            <w:r>
              <w:rPr>
                <w:sz w:val="32"/>
              </w:rPr>
              <w:t>职教中心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ascii="Times New Roman"/>
                <w:sz w:val="32"/>
              </w:rPr>
              <w:t>1</w:t>
            </w:r>
            <w:r>
              <w:rPr>
                <w:rFonts w:hint="eastAsia" w:ascii="Times New Roman"/>
                <w:sz w:val="32"/>
                <w:lang w:val="en-US" w:eastAsia="zh-CN"/>
              </w:rPr>
              <w:t>5</w:t>
            </w:r>
            <w:r>
              <w:rPr>
                <w:rFonts w:ascii="Times New Roman"/>
                <w:sz w:val="3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1" w:hRule="atLeast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4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/>
                <w:sz w:val="32"/>
                <w:lang w:val="en-US" w:eastAsia="zh-CN"/>
              </w:rPr>
              <w:t>县体育运动学</w:t>
            </w:r>
            <w:r>
              <w:rPr>
                <w:sz w:val="32"/>
              </w:rPr>
              <w:t>校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213" w:leftChars="0" w:right="199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公办</w:t>
            </w: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32"/>
                <w:lang w:val="en-US" w:eastAsia="zh-CN"/>
              </w:rPr>
              <w:t>1</w:t>
            </w:r>
            <w:r>
              <w:rPr>
                <w:rFonts w:ascii="Times New Roman"/>
                <w:sz w:val="3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7" w:hRule="atLeast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11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22"/>
                <w:lang w:val="zh-CN" w:eastAsia="zh-CN" w:bidi="zh-CN"/>
              </w:rPr>
            </w:pPr>
            <w:r>
              <w:rPr>
                <w:sz w:val="32"/>
              </w:rPr>
              <w:t>小计 2</w:t>
            </w:r>
          </w:p>
        </w:tc>
        <w:tc>
          <w:tcPr>
            <w:tcW w:w="14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0" w:leftChars="0" w:right="0" w:rightChars="0"/>
              <w:jc w:val="both"/>
              <w:textAlignment w:val="auto"/>
              <w:rPr>
                <w:rFonts w:ascii="Times New Roman" w:hAnsi="仿宋_GB2312" w:eastAsia="仿宋_GB2312" w:cs="仿宋_GB2312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520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0" w:lineRule="atLeast"/>
              <w:ind w:left="56" w:leftChars="0" w:right="0" w:rightChars="0"/>
              <w:jc w:val="both"/>
              <w:textAlignment w:val="auto"/>
              <w:rPr>
                <w:rFonts w:hint="default" w:ascii="Times New Roman" w:hAnsi="仿宋_GB2312" w:eastAsia="仿宋_GB2312" w:cs="仿宋_GB2312"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sz w:val="32"/>
                <w:lang w:val="en-US" w:eastAsia="zh-CN"/>
              </w:rPr>
              <w:t>4000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ind w:left="0" w:leftChars="0" w:right="0" w:firstLine="0" w:firstLineChars="0"/>
        <w:jc w:val="center"/>
        <w:textAlignment w:val="auto"/>
      </w:pPr>
      <w:r>
        <w:t>202</w:t>
      </w:r>
      <w:r>
        <w:rPr>
          <w:rFonts w:hint="eastAsia"/>
          <w:lang w:val="en-US" w:eastAsia="zh-CN"/>
        </w:rPr>
        <w:t>2</w:t>
      </w:r>
      <w:r>
        <w:t>年永嘉中学定向生推荐名额分配表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2760"/>
        <w:gridCol w:w="1800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503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片区</w:t>
            </w: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846" w:right="832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81" w:right="163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推荐名额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right="1426" w:firstLine="831" w:firstLineChars="30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503" w:right="485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上塘片区</w:t>
            </w: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城关中学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城西中学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济时中学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沙头中学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花坦中学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东方外国语学校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503" w:right="485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瓯北片区</w:t>
            </w: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瓯北一中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瓯北二中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瓯北三中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三江中学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瓯北五中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黄田中学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21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乌牛一中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乌牛二中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博闻学校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培文学校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崇文学校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恒和希望学校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503" w:right="485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永临片区</w:t>
            </w: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桥头</w:t>
            </w:r>
            <w:r>
              <w:rPr>
                <w:rFonts w:hint="eastAsia"/>
                <w:sz w:val="28"/>
                <w:lang w:val="en-US" w:eastAsia="zh-CN"/>
              </w:rPr>
              <w:t>镇</w:t>
            </w:r>
            <w:r>
              <w:rPr>
                <w:sz w:val="28"/>
              </w:rPr>
              <w:t>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sz w:val="28"/>
              </w:rPr>
              <w:t>桥下镇中</w:t>
            </w:r>
            <w:r>
              <w:rPr>
                <w:rFonts w:hint="eastAsia"/>
                <w:sz w:val="28"/>
                <w:lang w:val="en-US" w:eastAsia="zh-CN"/>
              </w:rPr>
              <w:t>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桥下一中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金溪</w:t>
            </w:r>
            <w:r>
              <w:rPr>
                <w:rFonts w:hint="eastAsia"/>
                <w:sz w:val="28"/>
                <w:lang w:val="en-US" w:eastAsia="zh-CN"/>
              </w:rPr>
              <w:t>镇</w:t>
            </w:r>
            <w:r>
              <w:rPr>
                <w:sz w:val="28"/>
              </w:rPr>
              <w:t>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博文</w:t>
            </w:r>
            <w:r>
              <w:rPr>
                <w:rFonts w:hint="eastAsia"/>
                <w:sz w:val="28"/>
                <w:lang w:val="en-US" w:eastAsia="zh-CN"/>
              </w:rPr>
              <w:t>实验</w:t>
            </w:r>
            <w:r>
              <w:rPr>
                <w:sz w:val="28"/>
              </w:rPr>
              <w:t>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503" w:right="485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岩头片区</w:t>
            </w: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鹤盛</w:t>
            </w:r>
            <w:r>
              <w:rPr>
                <w:rFonts w:hint="eastAsia"/>
                <w:sz w:val="28"/>
                <w:lang w:val="en-US" w:eastAsia="zh-CN"/>
              </w:rPr>
              <w:t>镇</w:t>
            </w:r>
            <w:r>
              <w:rPr>
                <w:sz w:val="28"/>
              </w:rPr>
              <w:t>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枫林</w:t>
            </w:r>
            <w:r>
              <w:rPr>
                <w:rFonts w:hint="eastAsia"/>
                <w:sz w:val="28"/>
                <w:lang w:val="en-US" w:eastAsia="zh-CN"/>
              </w:rPr>
              <w:t>镇</w:t>
            </w:r>
            <w:r>
              <w:rPr>
                <w:sz w:val="28"/>
              </w:rPr>
              <w:t>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岩坦中学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sz w:val="28"/>
              </w:rPr>
              <w:t>岩头镇中</w:t>
            </w:r>
            <w:r>
              <w:rPr>
                <w:rFonts w:hint="eastAsia"/>
                <w:sz w:val="28"/>
                <w:lang w:val="en-US" w:eastAsia="zh-CN"/>
              </w:rPr>
              <w:t>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港头学校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五尺学校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鲤溪学校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云岭学校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张溪学校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溪下学校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金盾学校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503" w:right="485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碧莲片区</w:t>
            </w: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sz w:val="28"/>
              </w:rPr>
              <w:t>碧莲镇中</w:t>
            </w:r>
            <w:r>
              <w:rPr>
                <w:rFonts w:hint="eastAsia"/>
                <w:sz w:val="28"/>
                <w:lang w:val="en-US" w:eastAsia="zh-CN"/>
              </w:rPr>
              <w:t>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sz w:val="28"/>
              </w:rPr>
              <w:t>大若岩</w:t>
            </w:r>
            <w:r>
              <w:rPr>
                <w:rFonts w:hint="eastAsia"/>
                <w:sz w:val="28"/>
                <w:lang w:val="en-US" w:eastAsia="zh-CN"/>
              </w:rPr>
              <w:t>镇学校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sz w:val="28"/>
              </w:rPr>
              <w:t>巽宅镇中</w:t>
            </w:r>
            <w:r>
              <w:rPr>
                <w:rFonts w:hint="eastAsia"/>
                <w:sz w:val="28"/>
                <w:lang w:val="en-US" w:eastAsia="zh-CN"/>
              </w:rPr>
              <w:t>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水云学校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界坑学校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大岙中学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640" w:right="165" w:hanging="413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县直属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640" w:right="165" w:hanging="413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学校</w:t>
            </w: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实验中学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rFonts w:hint="eastAsia"/>
                <w:sz w:val="32"/>
                <w:lang w:val="en-US" w:eastAsia="zh-CN"/>
              </w:rPr>
              <w:t>县体育运动学</w:t>
            </w:r>
            <w:r>
              <w:rPr>
                <w:sz w:val="32"/>
              </w:rPr>
              <w:t>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9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/>
                <w:w w:val="100"/>
                <w:sz w:val="28"/>
                <w:lang w:val="en-US" w:eastAsia="zh-CN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温州翔宇中学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48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65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07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崇德实验学校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7" w:right="163"/>
              <w:jc w:val="center"/>
              <w:textAlignment w:val="auto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28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4412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627" w:right="1610"/>
              <w:jc w:val="left"/>
              <w:textAlignment w:val="auto"/>
              <w:rPr>
                <w:sz w:val="28"/>
              </w:rPr>
            </w:pPr>
            <w:r>
              <w:rPr>
                <w:sz w:val="28"/>
              </w:rPr>
              <w:t>合计</w:t>
            </w:r>
          </w:p>
        </w:tc>
        <w:tc>
          <w:tcPr>
            <w:tcW w:w="18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ind w:left="175" w:right="163"/>
              <w:jc w:val="center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sz w:val="28"/>
              </w:rPr>
              <w:t>48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textAlignment w:val="auto"/>
        <w:rPr>
          <w:rFonts w:ascii="小标宋"/>
          <w:sz w:val="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textAlignment w:val="auto"/>
        <w:rPr>
          <w:rFonts w:ascii="小标宋"/>
          <w:sz w:val="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textAlignment w:val="auto"/>
        <w:rPr>
          <w:rFonts w:ascii="小标宋"/>
          <w:sz w:val="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textAlignment w:val="auto"/>
        <w:rPr>
          <w:rFonts w:ascii="小标宋"/>
          <w:sz w:val="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0" w:lineRule="atLeast"/>
        <w:textAlignment w:val="auto"/>
        <w:rPr>
          <w:rFonts w:ascii="小标宋"/>
          <w:sz w:val="12"/>
        </w:rPr>
      </w:pPr>
    </w:p>
    <w:p>
      <w:pPr>
        <w:keepNext w:val="0"/>
        <w:keepLines w:val="0"/>
        <w:pageBreakBefore w:val="0"/>
        <w:widowControl w:val="0"/>
        <w:tabs>
          <w:tab w:val="left" w:pos="62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firstLine="277" w:firstLineChars="100"/>
        <w:jc w:val="left"/>
        <w:textAlignment w:val="auto"/>
        <w:rPr>
          <w:sz w:val="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18415</wp:posOffset>
                </wp:positionV>
                <wp:extent cx="5638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9pt;margin-top:1.45pt;height:0pt;width:444pt;z-index:251662336;mso-width-relative:page;mso-height-relative:page;" filled="f" stroked="t" coordsize="21600,21600" o:gfxdata="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2YXs1AAAAAYBAAAPAAAAAAAAAAEAIAAAACIA&#10;AABkcnMvZG93bnJldi54bWxQSwECFAAUAAAACACHTuJA5MY1udQBAACFAwAADgAAAAAAAAABACAA&#10;AAAjAQAAZHJzL2Uyb0RvYy54bWxQSwUGAAAAAAYABgBZAQAAa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380365</wp:posOffset>
                </wp:positionV>
                <wp:extent cx="5638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5365" y="9425305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29.95pt;height:0pt;width:444pt;z-index:251661312;mso-width-relative:page;mso-height-relative:page;" filled="f" stroked="t" coordsize="21600,21600" o:gfxdata="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vmU29IAAAAHAQAADwAA&#10;AAAAAAABACAAAAAiAAAAZHJzL2Rvd25yZXYueG1sUEsBAhQAFAAAAAgAh07iQMKKcR3jAQAAkQMA&#10;AA4AAAAAAAAAAQAgAAAAIQ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5"/>
          <w:sz w:val="28"/>
        </w:rPr>
        <w:t>永嘉县教育局办公</w:t>
      </w:r>
      <w:r>
        <w:rPr>
          <w:sz w:val="28"/>
        </w:rPr>
        <w:t>室</w:t>
      </w:r>
      <w:r>
        <w:rPr>
          <w:rFonts w:hint="eastAsia"/>
          <w:sz w:val="28"/>
          <w:lang w:val="en-US" w:eastAsia="zh-CN"/>
        </w:rPr>
        <w:t xml:space="preserve">                          </w:t>
      </w: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2</w:t>
      </w: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>5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>12</w:t>
      </w:r>
      <w:r>
        <w:rPr>
          <w:spacing w:val="-5"/>
          <w:sz w:val="28"/>
        </w:rPr>
        <w:t>日印</w:t>
      </w:r>
      <w:r>
        <w:rPr>
          <w:sz w:val="28"/>
        </w:rPr>
        <w:t>发</w:t>
      </w:r>
    </w:p>
    <w:sectPr>
      <w:footerReference r:id="rId3" w:type="default"/>
      <w:footerReference r:id="rId4" w:type="even"/>
      <w:pgSz w:w="11910" w:h="16840"/>
      <w:pgMar w:top="2098" w:right="1474" w:bottom="1984" w:left="1587" w:header="0" w:footer="1587" w:gutter="0"/>
      <w:cols w:space="0" w:num="1"/>
      <w:rtlGutter w:val="0"/>
      <w:docGrid w:type="linesAndChars" w:linePitch="579" w:charSpace="-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9547225</wp:posOffset>
              </wp:positionV>
              <wp:extent cx="321310" cy="22352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7.35pt;margin-top:751.75pt;height:17.6pt;width:25.3pt;mso-position-horizontal-relative:page;mso-position-vertical-relative:page;z-index:-251657216;mso-width-relative:page;mso-height-relative:page;" filled="f" stroked="f" coordsize="21600,21600" o:gfxdata="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qxdUDcAAAADgEAAA8AAAAA&#10;AAAAAQAgAAAAIgAAAGRycy9kb3ducmV2LnhtbFBLAQIUABQAAAAIAIdO4kCP8SRongEAACMDAAAO&#10;AAAAAAAAAAEAIAAAACs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9547225</wp:posOffset>
              </wp:positionV>
              <wp:extent cx="321310" cy="22352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4pt;margin-top:751.75pt;height:17.6pt;width:25.3pt;mso-position-horizontal-relative:page;mso-position-vertical-relative:page;z-index:-251656192;mso-width-relative:page;mso-height-relative:page;" filled="f" stroked="f" coordsize="21600,21600" o:gfxdata="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i2JJJ2gAAAA0BAAAPAAAAAAAA&#10;AAEAIAAAACIAAABkcnMvZG93bnJldi54bWxQSwECFAAUAAAACACHTuJApm1Zbp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58"/>
  <w:drawingGridVerticalSpacing w:val="290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TA5YjcyNDA0NDM5MmI5NDIyOTdkNzE5Zjk0MGQifQ=="/>
  </w:docVars>
  <w:rsids>
    <w:rsidRoot w:val="00000000"/>
    <w:rsid w:val="06B0055F"/>
    <w:rsid w:val="072E1379"/>
    <w:rsid w:val="0C354EEF"/>
    <w:rsid w:val="150B31D7"/>
    <w:rsid w:val="20E6252F"/>
    <w:rsid w:val="231961E6"/>
    <w:rsid w:val="28B074A1"/>
    <w:rsid w:val="2B6B5611"/>
    <w:rsid w:val="3A0B7E60"/>
    <w:rsid w:val="3B8274F1"/>
    <w:rsid w:val="3BFB3E2F"/>
    <w:rsid w:val="451F6DCD"/>
    <w:rsid w:val="54CC43EE"/>
    <w:rsid w:val="5C496293"/>
    <w:rsid w:val="5F1C704D"/>
    <w:rsid w:val="6BB471CB"/>
    <w:rsid w:val="6C9A1A85"/>
    <w:rsid w:val="781B3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30" w:lineRule="exact"/>
      <w:ind w:left="397" w:right="506"/>
      <w:jc w:val="center"/>
      <w:outlineLvl w:val="1"/>
    </w:pPr>
    <w:rPr>
      <w:rFonts w:ascii="小标宋" w:hAnsi="小标宋" w:eastAsia="小标宋" w:cs="小标宋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708</Words>
  <Characters>794</Characters>
  <TotalTime>0</TotalTime>
  <ScaleCrop>false</ScaleCrop>
  <LinksUpToDate>false</LinksUpToDate>
  <CharactersWithSpaces>847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2021-07-07T01:12:00Z</dcterms:created>
  <dc:creator>ysf</dc:creator>
  <cp:lastModifiedBy>Administrator</cp:lastModifiedBy>
  <cp:lastPrinted>2022-05-17T07:03:00Z</cp:lastPrinted>
  <dcterms:modified xsi:type="dcterms:W3CDTF">2022-05-17T07:11:08Z</dcterms:modified>
  <dc:title>永嘉县教育局关于下达2016年永嘉县高中招生计划和定向生推荐名额的通知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2021-07-07T00:00:00Z</vt:filetime>
  </property>
  <property fmtid="{D5CDD505-2E9C-101B-9397-08002B2CF9AE}" pid="5" name="KSOProductBuildVer">
    <vt:lpwstr>2052-11.3.0.9228</vt:lpwstr>
  </property>
  <property fmtid="{D5CDD505-2E9C-101B-9397-08002B2CF9AE}" pid="6" name="ICV">
    <vt:lpwstr>DBD319472DFE4255A36329579E5D4CAE</vt:lpwstr>
  </property>
</Properties>
</file>