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auto"/>
          <w:kern w:val="28"/>
          <w:sz w:val="32"/>
          <w:szCs w:val="32"/>
        </w:rPr>
      </w:pPr>
      <w:r>
        <w:rPr>
          <w:rFonts w:hint="eastAsia" w:ascii="仿宋_GB2312" w:eastAsia="仿宋_GB2312"/>
          <w:color w:val="auto"/>
          <w:kern w:val="28"/>
          <w:sz w:val="32"/>
          <w:szCs w:val="32"/>
        </w:rPr>
        <w:t>附件2：</w:t>
      </w:r>
    </w:p>
    <w:p>
      <w:pPr>
        <w:spacing w:line="560" w:lineRule="exact"/>
        <w:jc w:val="center"/>
        <w:rPr>
          <w:color w:val="auto"/>
          <w:sz w:val="48"/>
          <w:szCs w:val="56"/>
        </w:rPr>
      </w:pPr>
      <w:bookmarkStart w:id="0" w:name="_GoBack"/>
      <w:r>
        <w:rPr>
          <w:rFonts w:hint="eastAsia" w:ascii="仿宋_GB2312" w:eastAsia="仿宋_GB2312"/>
          <w:b/>
          <w:bCs/>
          <w:color w:val="auto"/>
          <w:kern w:val="0"/>
          <w:sz w:val="44"/>
          <w:szCs w:val="44"/>
        </w:rPr>
        <w:t>申报材料清单</w:t>
      </w:r>
    </w:p>
    <w:bookmarkEnd w:id="0"/>
    <w:p>
      <w:pPr>
        <w:jc w:val="left"/>
        <w:rPr>
          <w:color w:val="auto"/>
          <w:sz w:val="32"/>
          <w:szCs w:val="40"/>
        </w:rPr>
      </w:pPr>
      <w:r>
        <w:rPr>
          <w:rFonts w:hint="eastAsia" w:ascii="仿宋_GB2312" w:eastAsia="仿宋_GB2312"/>
          <w:color w:val="auto"/>
          <w:kern w:val="28"/>
          <w:sz w:val="32"/>
          <w:szCs w:val="32"/>
        </w:rPr>
        <w:t>企业名称：</w:t>
      </w:r>
    </w:p>
    <w:p>
      <w:pPr>
        <w:spacing w:line="560" w:lineRule="exact"/>
        <w:rPr>
          <w:rFonts w:ascii="仿宋_GB2312" w:eastAsia="仿宋_GB2312"/>
          <w:color w:val="auto"/>
          <w:kern w:val="28"/>
          <w:sz w:val="32"/>
          <w:szCs w:val="32"/>
        </w:rPr>
      </w:pPr>
      <w:r>
        <w:rPr>
          <w:rFonts w:hint="eastAsia" w:ascii="仿宋_GB2312" w:eastAsia="仿宋_GB2312"/>
          <w:color w:val="auto"/>
          <w:kern w:val="28"/>
          <w:sz w:val="32"/>
          <w:szCs w:val="32"/>
        </w:rPr>
        <w:t>请按以下清单，仔细核对材料，确保已全部提供：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7"/>
        <w:gridCol w:w="996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643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4"/>
              </w:rPr>
              <w:t>所需材料名称</w:t>
            </w:r>
          </w:p>
        </w:tc>
        <w:tc>
          <w:tcPr>
            <w:tcW w:w="996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4"/>
              </w:rPr>
              <w:t>电子稿</w:t>
            </w:r>
          </w:p>
        </w:tc>
        <w:tc>
          <w:tcPr>
            <w:tcW w:w="995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24"/>
              </w:rPr>
              <w:t>纸质版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7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1.《企业员工子女就学志愿汇总表》</w:t>
            </w:r>
          </w:p>
        </w:tc>
        <w:tc>
          <w:tcPr>
            <w:tcW w:w="996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  <w:tc>
          <w:tcPr>
            <w:tcW w:w="995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7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2.《永嘉县企业员工子女入学申请表》</w:t>
            </w:r>
          </w:p>
        </w:tc>
        <w:tc>
          <w:tcPr>
            <w:tcW w:w="996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  <w:tc>
          <w:tcPr>
            <w:tcW w:w="995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6437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3.在永建立社保关系证明材料（如社保证明、若在子公司则需出具子公司章程）</w:t>
            </w:r>
          </w:p>
        </w:tc>
        <w:tc>
          <w:tcPr>
            <w:tcW w:w="996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  <w:tc>
          <w:tcPr>
            <w:tcW w:w="995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7" w:type="dxa"/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/>
                <w:color w:val="auto"/>
                <w:kern w:val="28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家庭户口本原件及复印件</w:t>
            </w:r>
          </w:p>
        </w:tc>
        <w:tc>
          <w:tcPr>
            <w:tcW w:w="996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  <w:tc>
          <w:tcPr>
            <w:tcW w:w="995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7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5.劳动合同（需在劳动部门备案）原件及复印件</w:t>
            </w:r>
          </w:p>
        </w:tc>
        <w:tc>
          <w:tcPr>
            <w:tcW w:w="996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  <w:tc>
          <w:tcPr>
            <w:tcW w:w="995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7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6.工资证明原件及复印件</w:t>
            </w:r>
          </w:p>
        </w:tc>
        <w:tc>
          <w:tcPr>
            <w:tcW w:w="996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  <w:tc>
          <w:tcPr>
            <w:tcW w:w="995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7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7.企业工商营业执照复印件</w:t>
            </w:r>
          </w:p>
        </w:tc>
        <w:tc>
          <w:tcPr>
            <w:tcW w:w="996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  <w:tc>
          <w:tcPr>
            <w:tcW w:w="995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428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如符合本办法第三条第（一）款的企业员工还需提供：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37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8.职务资格证明材料原件及复印件（如职务任命书，若无则公司出具证明）</w:t>
            </w:r>
          </w:p>
        </w:tc>
        <w:tc>
          <w:tcPr>
            <w:tcW w:w="996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  <w:tc>
          <w:tcPr>
            <w:tcW w:w="995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37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9.公司内部通讯录原件及复印件</w:t>
            </w:r>
          </w:p>
        </w:tc>
        <w:tc>
          <w:tcPr>
            <w:tcW w:w="996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  <w:tc>
          <w:tcPr>
            <w:tcW w:w="995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437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10.五个以上不同部门员工证明（附件5，需盖公章）</w:t>
            </w:r>
          </w:p>
        </w:tc>
        <w:tc>
          <w:tcPr>
            <w:tcW w:w="996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  <w:tc>
          <w:tcPr>
            <w:tcW w:w="995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437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11.公司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组织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架构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图</w:t>
            </w:r>
          </w:p>
        </w:tc>
        <w:tc>
          <w:tcPr>
            <w:tcW w:w="996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  <w:tc>
          <w:tcPr>
            <w:tcW w:w="995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437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12.公司中层以上干部每年到县经信局备案情况表</w:t>
            </w:r>
          </w:p>
        </w:tc>
        <w:tc>
          <w:tcPr>
            <w:tcW w:w="996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  <w:tc>
          <w:tcPr>
            <w:tcW w:w="995" w:type="dxa"/>
          </w:tcPr>
          <w:p>
            <w:pPr>
              <w:spacing w:line="560" w:lineRule="exact"/>
              <w:rPr>
                <w:rFonts w:ascii="仿宋_GB2312" w:eastAsia="仿宋_GB2312"/>
                <w:color w:val="auto"/>
                <w:kern w:val="28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437" w:type="dxa"/>
          </w:tcPr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13.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3个月份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工资册原件及复印件</w:t>
            </w:r>
          </w:p>
        </w:tc>
        <w:tc>
          <w:tcPr>
            <w:tcW w:w="996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 w:hAnsiTheme="minorHAnsi" w:cstheme="minorBidi"/>
                <w:color w:val="auto"/>
                <w:kern w:val="28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  <w:tc>
          <w:tcPr>
            <w:tcW w:w="995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 w:hAnsiTheme="minorHAnsi" w:cstheme="minorBidi"/>
                <w:color w:val="auto"/>
                <w:kern w:val="28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8"/>
                <w:sz w:val="32"/>
                <w:szCs w:val="32"/>
              </w:rPr>
              <w:sym w:font="Wingdings 2" w:char="00A3"/>
            </w:r>
          </w:p>
        </w:tc>
      </w:tr>
    </w:tbl>
    <w:p>
      <w:pPr>
        <w:spacing w:line="560" w:lineRule="exact"/>
        <w:rPr>
          <w:rFonts w:ascii="仿宋_GB2312" w:eastAsia="仿宋_GB2312"/>
          <w:color w:val="auto"/>
          <w:sz w:val="18"/>
          <w:szCs w:val="18"/>
        </w:rPr>
      </w:pPr>
      <w:r>
        <w:rPr>
          <w:rFonts w:hint="eastAsia" w:ascii="仿宋_GB2312" w:eastAsia="仿宋_GB2312"/>
          <w:color w:val="auto"/>
          <w:sz w:val="18"/>
          <w:szCs w:val="18"/>
        </w:rPr>
        <w:t>注：纸质稿均需加盖公章，多页材料还需加盖一个齐缝章。电子稿需原件扫描件或清晰完整的图片。</w:t>
      </w:r>
    </w:p>
    <w:p>
      <w:pPr>
        <w:spacing w:line="560" w:lineRule="exact"/>
        <w:ind w:firstLine="560" w:firstLineChars="200"/>
      </w:pPr>
      <w:r>
        <w:rPr>
          <w:rFonts w:hint="eastAsia" w:ascii="仿宋_GB2312" w:eastAsia="仿宋_GB2312"/>
          <w:color w:val="auto"/>
          <w:sz w:val="28"/>
          <w:szCs w:val="28"/>
        </w:rPr>
        <w:t>请将上述材料与本清单一起提交，不要漏交错交。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IcvmdABAACkAwAADgAAAGRycy9lMm9Eb2MueG1srVPNjtMwEL4j8Q6W&#10;7zTZSluVqO4KVC1CQoC08ACuYzeW/CeP26QvAG/AiQt3nqvPwdhJumi57IGLM+OZ+TzfN5PN3WAN&#10;OckI2jtGbxY1JdIJ32p3YPTrl/tXa0ogcddy451k9CyB3m1fvtj0oZFL33nTykgQxEHTB0a7lEJT&#10;VSA6aTksfJAOg8pHyxO68VC1kfeIbk21rOtV1fvYhuiFBMDb3RikE2J8DqBXSgu58+JopUsjapSG&#10;J6QEnQ5At6VbpaRIn5QCmYhhFJmmcuIjaO/zWW03vDlEHjotphb4c1p4wsly7fDRK9SOJ06OUf8D&#10;ZbWIHrxKC+FtNRIpiiCLm/qJNg8dD7JwQakhXEWH/wcrPp4+R6JbRleUOG5x4Jcf3y8/f19+fSOr&#10;LE8foMGsh4B5aXjrB1ya+R7wMrMeVLT5i3wIxlHc81VcOSQictF6uV7XGBIYmx3Erx7LQ4T0TnpL&#10;ssFoxOkVUfnpA6QxdU7Jrzl/r40pEzSO9Iy+vl3eloJrBMGNy7my7MIEkymNrWcrDfth4rn37Rlp&#10;9rgPjDpcf0rMe4dy59WZjTgb+8nI+BDeHBP2U9rMqCMU0ssODq8QnRYtb8fffsl6/Lm2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MIcvmdABAACk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3A4C46"/>
    <w:multiLevelType w:val="singleLevel"/>
    <w:tmpl w:val="DD3A4C46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D6133"/>
    <w:rsid w:val="704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2021-04-12T01:20:00Z</dcterms:created>
  <dc:creator>May</dc:creator>
  <cp:lastModifiedBy>May</cp:lastModifiedBy>
  <dcterms:modified xsi:type="dcterms:W3CDTF">2021-04-12T01:20:23Z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B3B8EAA17A664071A49B86DA2B5012DB</vt:lpwstr>
  </property>
</Properties>
</file>