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E28" w:rsidRPr="00090E28" w:rsidRDefault="00090E28" w:rsidP="00090E28">
      <w:pPr>
        <w:jc w:val="center"/>
        <w:rPr>
          <w:rFonts w:hint="eastAsia"/>
          <w:sz w:val="36"/>
          <w:szCs w:val="36"/>
        </w:rPr>
      </w:pPr>
      <w:r w:rsidRPr="00090E28"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【互联网　　互联玩】——省“互联网+义务教育”专家组莅临</w:t>
      </w:r>
      <w:proofErr w:type="gramStart"/>
      <w:r w:rsidRPr="00090E28"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瓯</w:t>
      </w:r>
      <w:proofErr w:type="gramEnd"/>
      <w:r w:rsidRPr="00090E28">
        <w:rPr>
          <w:rFonts w:ascii="微软雅黑" w:eastAsia="微软雅黑" w:hAnsi="微软雅黑" w:hint="eastAsia"/>
          <w:color w:val="000000"/>
          <w:sz w:val="36"/>
          <w:szCs w:val="36"/>
          <w:shd w:val="clear" w:color="auto" w:fill="FFFFFF"/>
        </w:rPr>
        <w:t>北中心小学检查指导</w:t>
      </w:r>
    </w:p>
    <w:p w:rsidR="00090E28" w:rsidRDefault="00090E28" w:rsidP="00C1741E">
      <w:pPr>
        <w:ind w:firstLineChars="200" w:firstLine="420"/>
      </w:pPr>
    </w:p>
    <w:p w:rsidR="00090E28" w:rsidRPr="00090E28" w:rsidRDefault="00090E28" w:rsidP="00090E28">
      <w:pPr>
        <w:jc w:val="center"/>
        <w:rPr>
          <w:rFonts w:ascii="华文行楷" w:eastAsia="华文行楷" w:hint="eastAsia"/>
          <w:sz w:val="28"/>
          <w:szCs w:val="28"/>
        </w:rPr>
      </w:pPr>
      <w:r w:rsidRPr="00090E28">
        <w:rPr>
          <w:rFonts w:ascii="华文行楷" w:eastAsia="华文行楷" w:hint="eastAsia"/>
          <w:sz w:val="28"/>
          <w:szCs w:val="28"/>
        </w:rPr>
        <w:t>永嘉县</w:t>
      </w:r>
      <w:proofErr w:type="gramStart"/>
      <w:r w:rsidRPr="00090E28">
        <w:rPr>
          <w:rFonts w:ascii="华文行楷" w:eastAsia="华文行楷" w:hint="eastAsia"/>
          <w:sz w:val="28"/>
          <w:szCs w:val="28"/>
        </w:rPr>
        <w:t>瓯</w:t>
      </w:r>
      <w:proofErr w:type="gramEnd"/>
      <w:r w:rsidRPr="00090E28">
        <w:rPr>
          <w:rFonts w:ascii="华文行楷" w:eastAsia="华文行楷" w:hint="eastAsia"/>
          <w:sz w:val="28"/>
          <w:szCs w:val="28"/>
        </w:rPr>
        <w:t>北中心小学</w:t>
      </w:r>
    </w:p>
    <w:p w:rsidR="00C1741E" w:rsidRPr="00090E28" w:rsidRDefault="00090E28" w:rsidP="00C1741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6850" cy="3952875"/>
            <wp:effectExtent l="0" t="0" r="0" b="0"/>
            <wp:docPr id="1" name="图片 1" descr="C:\Users\Administrator\Desktop\军海\924f802fea67b2f4884fa814c0b4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军海\924f802fea67b2f4884fa814c0b43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41E" w:rsidRPr="00090E28">
        <w:rPr>
          <w:rFonts w:ascii="宋体" w:eastAsia="宋体" w:hAnsi="宋体"/>
          <w:sz w:val="28"/>
          <w:szCs w:val="28"/>
        </w:rPr>
        <w:t>12月1</w:t>
      </w:r>
      <w:r w:rsidR="00870B6A" w:rsidRPr="00090E28">
        <w:rPr>
          <w:rFonts w:ascii="宋体" w:eastAsia="宋体" w:hAnsi="宋体"/>
          <w:sz w:val="28"/>
          <w:szCs w:val="28"/>
        </w:rPr>
        <w:t>2</w:t>
      </w:r>
      <w:r w:rsidR="00C1741E" w:rsidRPr="00090E28">
        <w:rPr>
          <w:rFonts w:ascii="宋体" w:eastAsia="宋体" w:hAnsi="宋体"/>
          <w:sz w:val="28"/>
          <w:szCs w:val="28"/>
        </w:rPr>
        <w:t>日上午，</w:t>
      </w:r>
      <w:r w:rsidR="00111261" w:rsidRPr="00090E28">
        <w:rPr>
          <w:rFonts w:ascii="宋体" w:eastAsia="宋体" w:hAnsi="宋体" w:hint="eastAsia"/>
          <w:sz w:val="28"/>
          <w:szCs w:val="28"/>
        </w:rPr>
        <w:t>浙江</w:t>
      </w:r>
      <w:r w:rsidR="00C1741E" w:rsidRPr="00090E28">
        <w:rPr>
          <w:rFonts w:ascii="宋体" w:eastAsia="宋体" w:hAnsi="宋体"/>
          <w:sz w:val="28"/>
          <w:szCs w:val="28"/>
        </w:rPr>
        <w:t>省</w:t>
      </w:r>
      <w:r w:rsidR="00111261" w:rsidRPr="00090E28">
        <w:rPr>
          <w:rFonts w:ascii="宋体" w:eastAsia="宋体" w:hAnsi="宋体" w:hint="eastAsia"/>
          <w:sz w:val="28"/>
          <w:szCs w:val="28"/>
        </w:rPr>
        <w:t>教育评估院</w:t>
      </w:r>
      <w:r w:rsidR="00C1741E" w:rsidRPr="00090E28">
        <w:rPr>
          <w:rFonts w:ascii="宋体" w:eastAsia="宋体" w:hAnsi="宋体"/>
          <w:sz w:val="28"/>
          <w:szCs w:val="28"/>
        </w:rPr>
        <w:t>“互联网+义务教育”专家组衢州市教育局电化教育馆刘庆堂书记、衢州市教育局教研室施燕红主任一行，在</w:t>
      </w:r>
      <w:r w:rsidR="00111261" w:rsidRPr="00090E28">
        <w:rPr>
          <w:rFonts w:ascii="宋体" w:eastAsia="宋体" w:hAnsi="宋体" w:hint="eastAsia"/>
          <w:sz w:val="28"/>
          <w:szCs w:val="28"/>
        </w:rPr>
        <w:t>永嘉</w:t>
      </w:r>
      <w:r w:rsidR="00C1741E" w:rsidRPr="00090E28">
        <w:rPr>
          <w:rFonts w:ascii="宋体" w:eastAsia="宋体" w:hAnsi="宋体"/>
          <w:sz w:val="28"/>
          <w:szCs w:val="28"/>
        </w:rPr>
        <w:t>县教育</w:t>
      </w:r>
      <w:r w:rsidR="00111261" w:rsidRPr="00090E28">
        <w:rPr>
          <w:rFonts w:ascii="宋体" w:eastAsia="宋体" w:hAnsi="宋体" w:hint="eastAsia"/>
          <w:sz w:val="28"/>
          <w:szCs w:val="28"/>
        </w:rPr>
        <w:t>装备</w:t>
      </w:r>
      <w:r w:rsidR="00C1741E" w:rsidRPr="00090E28">
        <w:rPr>
          <w:rFonts w:ascii="宋体" w:eastAsia="宋体" w:hAnsi="宋体"/>
          <w:sz w:val="28"/>
          <w:szCs w:val="28"/>
        </w:rPr>
        <w:t>中心金衍平主任、教师发展中心李小江</w:t>
      </w:r>
      <w:r w:rsidR="00111261" w:rsidRPr="00090E28">
        <w:rPr>
          <w:rFonts w:ascii="宋体" w:eastAsia="宋体" w:hAnsi="宋体" w:hint="eastAsia"/>
          <w:sz w:val="28"/>
          <w:szCs w:val="28"/>
        </w:rPr>
        <w:t>副</w:t>
      </w:r>
      <w:r w:rsidR="00C1741E" w:rsidRPr="00090E28">
        <w:rPr>
          <w:rFonts w:ascii="宋体" w:eastAsia="宋体" w:hAnsi="宋体"/>
          <w:sz w:val="28"/>
          <w:szCs w:val="28"/>
        </w:rPr>
        <w:t>主任及相关干部陪同下，莅临</w:t>
      </w:r>
      <w:r w:rsidR="00111261" w:rsidRPr="00090E28">
        <w:rPr>
          <w:rFonts w:ascii="宋体" w:eastAsia="宋体" w:hAnsi="宋体" w:hint="eastAsia"/>
          <w:sz w:val="28"/>
          <w:szCs w:val="28"/>
        </w:rPr>
        <w:t>我校</w:t>
      </w:r>
      <w:r w:rsidR="00C1741E" w:rsidRPr="00090E28">
        <w:rPr>
          <w:rFonts w:ascii="宋体" w:eastAsia="宋体" w:hAnsi="宋体"/>
          <w:sz w:val="28"/>
          <w:szCs w:val="28"/>
        </w:rPr>
        <w:t>对学校的“互联网+义务教育”</w:t>
      </w:r>
      <w:r w:rsidR="00111261" w:rsidRPr="00090E28">
        <w:rPr>
          <w:rFonts w:ascii="宋体" w:eastAsia="宋体" w:hAnsi="宋体" w:hint="eastAsia"/>
          <w:sz w:val="28"/>
          <w:szCs w:val="28"/>
        </w:rPr>
        <w:t>同步课堂</w:t>
      </w:r>
      <w:r w:rsidR="00C1741E" w:rsidRPr="00090E28">
        <w:rPr>
          <w:rFonts w:ascii="宋体" w:eastAsia="宋体" w:hAnsi="宋体"/>
          <w:sz w:val="28"/>
          <w:szCs w:val="28"/>
        </w:rPr>
        <w:t>帮扶结对工作进行现场检查与指导。</w:t>
      </w:r>
    </w:p>
    <w:p w:rsidR="00C1741E" w:rsidRPr="00090E28" w:rsidRDefault="00090E28" w:rsidP="00C1741E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lastRenderedPageBreak/>
        <w:drawing>
          <wp:inline distT="0" distB="0" distL="0" distR="0">
            <wp:extent cx="5276850" cy="3952875"/>
            <wp:effectExtent l="0" t="0" r="0" b="0"/>
            <wp:docPr id="2" name="图片 2" descr="C:\Users\Administrator\Desktop\军海\d82416b47c94d367aa8efcd5d02d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军海\d82416b47c94d367aa8efcd5d02d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41E" w:rsidRPr="00090E28">
        <w:rPr>
          <w:rFonts w:ascii="宋体" w:eastAsia="宋体" w:hAnsi="宋体" w:hint="eastAsia"/>
          <w:sz w:val="28"/>
          <w:szCs w:val="28"/>
        </w:rPr>
        <w:t>专家组到校后，先随机抽取两个班级进行网上问卷调查，</w:t>
      </w:r>
      <w:proofErr w:type="gramStart"/>
      <w:r w:rsidR="00C1741E" w:rsidRPr="00090E28">
        <w:rPr>
          <w:rFonts w:ascii="宋体" w:eastAsia="宋体" w:hAnsi="宋体" w:hint="eastAsia"/>
          <w:sz w:val="28"/>
          <w:szCs w:val="28"/>
        </w:rPr>
        <w:t>随机与</w:t>
      </w:r>
      <w:proofErr w:type="gramEnd"/>
      <w:r w:rsidR="00C1741E" w:rsidRPr="00090E28">
        <w:rPr>
          <w:rFonts w:ascii="宋体" w:eastAsia="宋体" w:hAnsi="宋体" w:hint="eastAsia"/>
          <w:sz w:val="28"/>
          <w:szCs w:val="28"/>
        </w:rPr>
        <w:t>学生进行谈话</w:t>
      </w:r>
      <w:r w:rsidR="00111261" w:rsidRPr="00090E28">
        <w:rPr>
          <w:rFonts w:ascii="宋体" w:eastAsia="宋体" w:hAnsi="宋体" w:hint="eastAsia"/>
          <w:sz w:val="28"/>
          <w:szCs w:val="28"/>
        </w:rPr>
        <w:t>，了解活动开展情况，随后布置了教师与家长的问卷调查。</w:t>
      </w:r>
    </w:p>
    <w:p w:rsidR="00090E28" w:rsidRDefault="00090E28" w:rsidP="00090E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6850" cy="3952875"/>
            <wp:effectExtent l="0" t="0" r="0" b="0"/>
            <wp:docPr id="3" name="图片 3" descr="C:\Users\Administrator\Desktop\军海\e8bfce68c73ce94c8111c5377dd6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军海\e8bfce68c73ce94c8111c5377dd6b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28" w:rsidRDefault="00090E28" w:rsidP="00090E2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090E28" w:rsidRDefault="00090E28" w:rsidP="00090E28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6850" cy="3952875"/>
            <wp:effectExtent l="0" t="0" r="0" b="0"/>
            <wp:docPr id="5" name="图片 5" descr="C:\Users\Administrator\Desktop\军海\07ae8328075b76d8a0de5f98ba3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军海\07ae8328075b76d8a0de5f98ba36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2F" w:rsidRDefault="00C1741E" w:rsidP="00090E2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90E28">
        <w:rPr>
          <w:rFonts w:ascii="宋体" w:eastAsia="宋体" w:hAnsi="宋体" w:hint="eastAsia"/>
          <w:sz w:val="28"/>
          <w:szCs w:val="28"/>
        </w:rPr>
        <w:t>接着他们走进“互联网+义务教育”专用同步教室，打开设备登陆网络平台检查任务的完成情况，</w:t>
      </w:r>
      <w:proofErr w:type="gramStart"/>
      <w:r w:rsidRPr="00090E28">
        <w:rPr>
          <w:rFonts w:ascii="宋体" w:eastAsia="宋体" w:hAnsi="宋体" w:hint="eastAsia"/>
          <w:sz w:val="28"/>
          <w:szCs w:val="28"/>
        </w:rPr>
        <w:t>翻阅台账了解</w:t>
      </w:r>
      <w:proofErr w:type="gramEnd"/>
      <w:r w:rsidRPr="00090E28">
        <w:rPr>
          <w:rFonts w:ascii="宋体" w:eastAsia="宋体" w:hAnsi="宋体" w:hint="eastAsia"/>
          <w:sz w:val="28"/>
          <w:szCs w:val="28"/>
        </w:rPr>
        <w:t>学校“互联网+义务教育”工作的相关记录。通过互联网与结对学校——永嘉县石染小学对话。在检查过程中，我校</w:t>
      </w:r>
      <w:r w:rsidR="00111261" w:rsidRPr="00090E28">
        <w:rPr>
          <w:rFonts w:ascii="宋体" w:eastAsia="宋体" w:hAnsi="宋体" w:hint="eastAsia"/>
          <w:sz w:val="28"/>
          <w:szCs w:val="28"/>
        </w:rPr>
        <w:t>合理安排计划，</w:t>
      </w:r>
      <w:r w:rsidRPr="00090E28">
        <w:rPr>
          <w:rFonts w:ascii="宋体" w:eastAsia="宋体" w:hAnsi="宋体" w:hint="eastAsia"/>
          <w:sz w:val="28"/>
          <w:szCs w:val="28"/>
        </w:rPr>
        <w:t>有效开展工作，全面做好记录，及时上</w:t>
      </w:r>
      <w:proofErr w:type="gramStart"/>
      <w:r w:rsidRPr="00090E28">
        <w:rPr>
          <w:rFonts w:ascii="宋体" w:eastAsia="宋体" w:hAnsi="宋体" w:hint="eastAsia"/>
          <w:sz w:val="28"/>
          <w:szCs w:val="28"/>
        </w:rPr>
        <w:t>传材料</w:t>
      </w:r>
      <w:proofErr w:type="gramEnd"/>
      <w:r w:rsidRPr="00090E28">
        <w:rPr>
          <w:rFonts w:ascii="宋体" w:eastAsia="宋体" w:hAnsi="宋体" w:hint="eastAsia"/>
          <w:sz w:val="28"/>
          <w:szCs w:val="28"/>
        </w:rPr>
        <w:t>的细致工作得到了专家组和领导的一致好评</w:t>
      </w:r>
      <w:r w:rsidR="00870B6A" w:rsidRPr="00090E28">
        <w:rPr>
          <w:rFonts w:ascii="宋体" w:eastAsia="宋体" w:hAnsi="宋体" w:hint="eastAsia"/>
          <w:sz w:val="28"/>
          <w:szCs w:val="28"/>
        </w:rPr>
        <w:t>。</w:t>
      </w:r>
      <w:r w:rsidRPr="00090E28">
        <w:rPr>
          <w:rFonts w:ascii="宋体" w:eastAsia="宋体" w:hAnsi="宋体" w:hint="eastAsia"/>
          <w:sz w:val="28"/>
          <w:szCs w:val="28"/>
        </w:rPr>
        <w:t>最值得一提的是</w:t>
      </w:r>
      <w:r w:rsidR="00870B6A" w:rsidRPr="00090E28">
        <w:rPr>
          <w:rFonts w:ascii="宋体" w:eastAsia="宋体" w:hAnsi="宋体" w:hint="eastAsia"/>
          <w:sz w:val="28"/>
          <w:szCs w:val="28"/>
        </w:rPr>
        <w:t>，</w:t>
      </w:r>
      <w:r w:rsidRPr="00090E28">
        <w:rPr>
          <w:rFonts w:ascii="宋体" w:eastAsia="宋体" w:hAnsi="宋体" w:hint="eastAsia"/>
          <w:sz w:val="28"/>
          <w:szCs w:val="28"/>
        </w:rPr>
        <w:t>我校</w:t>
      </w:r>
      <w:r w:rsidR="00D05F07" w:rsidRPr="00090E28">
        <w:rPr>
          <w:rFonts w:ascii="宋体" w:eastAsia="宋体" w:hAnsi="宋体" w:hint="eastAsia"/>
          <w:sz w:val="28"/>
          <w:szCs w:val="28"/>
        </w:rPr>
        <w:t>在浙江省办公厅举办的“互联网＋义务教育”城乡学校结对帮扶2</w:t>
      </w:r>
      <w:r w:rsidR="00D05F07" w:rsidRPr="00090E28">
        <w:rPr>
          <w:rFonts w:ascii="宋体" w:eastAsia="宋体" w:hAnsi="宋体"/>
          <w:sz w:val="28"/>
          <w:szCs w:val="28"/>
        </w:rPr>
        <w:t>019年典型案例征集中</w:t>
      </w:r>
      <w:r w:rsidR="00D05F07" w:rsidRPr="00090E28">
        <w:rPr>
          <w:rFonts w:ascii="宋体" w:eastAsia="宋体" w:hAnsi="宋体" w:hint="eastAsia"/>
          <w:sz w:val="28"/>
          <w:szCs w:val="28"/>
        </w:rPr>
        <w:t>成功入围的案例</w:t>
      </w:r>
      <w:r w:rsidRPr="00090E28">
        <w:rPr>
          <w:rFonts w:ascii="宋体" w:eastAsia="宋体" w:hAnsi="宋体" w:hint="eastAsia"/>
          <w:sz w:val="28"/>
          <w:szCs w:val="28"/>
        </w:rPr>
        <w:t>《互联网，互联玩————“互联网＋”背景下城乡社团活动课程同步建设》受到了专家组的高度赞赏。</w:t>
      </w:r>
      <w:r w:rsidR="00D05F07" w:rsidRPr="00090E28">
        <w:rPr>
          <w:rFonts w:ascii="宋体" w:eastAsia="宋体" w:hAnsi="宋体" w:hint="eastAsia"/>
          <w:sz w:val="28"/>
          <w:szCs w:val="28"/>
        </w:rPr>
        <w:t>永嘉县</w:t>
      </w:r>
      <w:proofErr w:type="gramStart"/>
      <w:r w:rsidR="00D05F07" w:rsidRPr="00090E28">
        <w:rPr>
          <w:rFonts w:ascii="宋体" w:eastAsia="宋体" w:hAnsi="宋体" w:hint="eastAsia"/>
          <w:sz w:val="28"/>
          <w:szCs w:val="28"/>
        </w:rPr>
        <w:t>瓯</w:t>
      </w:r>
      <w:proofErr w:type="gramEnd"/>
      <w:r w:rsidR="00D05F07" w:rsidRPr="00090E28">
        <w:rPr>
          <w:rFonts w:ascii="宋体" w:eastAsia="宋体" w:hAnsi="宋体" w:hint="eastAsia"/>
          <w:sz w:val="28"/>
          <w:szCs w:val="28"/>
        </w:rPr>
        <w:t>北中心小学与该县的石染小学城乡结对，利用“同步课堂”，开展视频直播互动教学以来，不仅在基础课程方面帮助交流学习，还利用城乡各具特色的本土资源，一起开展</w:t>
      </w:r>
      <w:r w:rsidR="00D05F07" w:rsidRPr="00090E28">
        <w:rPr>
          <w:rFonts w:ascii="宋体" w:eastAsia="宋体" w:hAnsi="宋体" w:hint="eastAsia"/>
          <w:sz w:val="28"/>
          <w:szCs w:val="28"/>
        </w:rPr>
        <w:lastRenderedPageBreak/>
        <w:t>综合实践美雅社团课程。让孩子能利用互联网+，一起参与综合实践社团活动，一起学中玩，玩中学，</w:t>
      </w:r>
      <w:proofErr w:type="gramStart"/>
      <w:r w:rsidR="00D05F07" w:rsidRPr="00090E28">
        <w:rPr>
          <w:rFonts w:ascii="宋体" w:eastAsia="宋体" w:hAnsi="宋体" w:hint="eastAsia"/>
          <w:sz w:val="28"/>
          <w:szCs w:val="28"/>
        </w:rPr>
        <w:t>瓯</w:t>
      </w:r>
      <w:proofErr w:type="gramEnd"/>
      <w:r w:rsidR="00D05F07" w:rsidRPr="00090E28">
        <w:rPr>
          <w:rFonts w:ascii="宋体" w:eastAsia="宋体" w:hAnsi="宋体" w:hint="eastAsia"/>
          <w:sz w:val="28"/>
          <w:szCs w:val="28"/>
        </w:rPr>
        <w:t>北中心小学的孩子参与到石染小学“楠溪韵”特色课程，石染小学的孩子体验着</w:t>
      </w:r>
      <w:proofErr w:type="gramStart"/>
      <w:r w:rsidR="00D05F07" w:rsidRPr="00090E28">
        <w:rPr>
          <w:rFonts w:ascii="宋体" w:eastAsia="宋体" w:hAnsi="宋体" w:hint="eastAsia"/>
          <w:sz w:val="28"/>
          <w:szCs w:val="28"/>
        </w:rPr>
        <w:t>瓯</w:t>
      </w:r>
      <w:proofErr w:type="gramEnd"/>
      <w:r w:rsidR="00D05F07" w:rsidRPr="00090E28">
        <w:rPr>
          <w:rFonts w:ascii="宋体" w:eastAsia="宋体" w:hAnsi="宋体" w:hint="eastAsia"/>
          <w:sz w:val="28"/>
          <w:szCs w:val="28"/>
        </w:rPr>
        <w:t>北中心小学的“美雅”特色社团课程。两</w:t>
      </w:r>
      <w:proofErr w:type="gramStart"/>
      <w:r w:rsidR="00D05F07" w:rsidRPr="00090E28">
        <w:rPr>
          <w:rFonts w:ascii="宋体" w:eastAsia="宋体" w:hAnsi="宋体" w:hint="eastAsia"/>
          <w:sz w:val="28"/>
          <w:szCs w:val="28"/>
        </w:rPr>
        <w:t>校孩子</w:t>
      </w:r>
      <w:proofErr w:type="gramEnd"/>
      <w:r w:rsidR="00D05F07" w:rsidRPr="00090E28">
        <w:rPr>
          <w:rFonts w:ascii="宋体" w:eastAsia="宋体" w:hAnsi="宋体" w:hint="eastAsia"/>
          <w:sz w:val="28"/>
          <w:szCs w:val="28"/>
        </w:rPr>
        <w:t>在“互联网+”的背景下解决了空间和时间的难题，彼此开阔了视野，为两校特色实践课程搭建起了社团课程的桥梁，同学习，共进步，真正实现了优质的资源共享。</w:t>
      </w:r>
    </w:p>
    <w:p w:rsidR="00090E28" w:rsidRDefault="00090E28" w:rsidP="00090E2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3C0AD9F" wp14:editId="71D198BC">
            <wp:extent cx="2563854" cy="1924050"/>
            <wp:effectExtent l="0" t="0" r="0" b="0"/>
            <wp:docPr id="6" name="图片 6" descr="C:\Users\Administrator\Desktop\军海\67cc6c4e0c115b01c6e1a68a4a42c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军海\67cc6c4e0c115b01c6e1a68a4a42c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47" cy="192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2551162" cy="1914525"/>
            <wp:effectExtent l="0" t="0" r="0" b="0"/>
            <wp:docPr id="7" name="图片 7" descr="C:\Users\Administrator\Desktop\军海\aff198b2a74e6a6af07dd79c69f8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军海\aff198b2a74e6a6af07dd79c69f851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17" cy="193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1E" w:rsidRPr="00090E28" w:rsidRDefault="00C1741E" w:rsidP="00C174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90E28">
        <w:rPr>
          <w:rFonts w:ascii="宋体" w:eastAsia="宋体" w:hAnsi="宋体" w:hint="eastAsia"/>
          <w:sz w:val="28"/>
          <w:szCs w:val="28"/>
        </w:rPr>
        <w:t> 据悉，</w:t>
      </w:r>
      <w:r w:rsidR="00D05F07" w:rsidRPr="00090E28">
        <w:rPr>
          <w:rFonts w:ascii="宋体" w:eastAsia="宋体" w:hAnsi="宋体" w:hint="eastAsia"/>
          <w:sz w:val="28"/>
          <w:szCs w:val="28"/>
        </w:rPr>
        <w:t>永嘉县</w:t>
      </w:r>
      <w:proofErr w:type="gramStart"/>
      <w:r w:rsidR="00D05F07" w:rsidRPr="00090E28">
        <w:rPr>
          <w:rFonts w:ascii="宋体" w:eastAsia="宋体" w:hAnsi="宋体" w:hint="eastAsia"/>
          <w:sz w:val="28"/>
          <w:szCs w:val="28"/>
        </w:rPr>
        <w:t>瓯</w:t>
      </w:r>
      <w:proofErr w:type="gramEnd"/>
      <w:r w:rsidR="00D05F07" w:rsidRPr="00090E28">
        <w:rPr>
          <w:rFonts w:ascii="宋体" w:eastAsia="宋体" w:hAnsi="宋体" w:hint="eastAsia"/>
          <w:sz w:val="28"/>
          <w:szCs w:val="28"/>
        </w:rPr>
        <w:t>北中心</w:t>
      </w:r>
      <w:r w:rsidRPr="00090E28">
        <w:rPr>
          <w:rFonts w:ascii="宋体" w:eastAsia="宋体" w:hAnsi="宋体" w:hint="eastAsia"/>
          <w:sz w:val="28"/>
          <w:szCs w:val="28"/>
        </w:rPr>
        <w:t>小学非常重视“互联网+义务教育”工作，专门成立以校长为组长的工作领导小组，在七月份就完成</w:t>
      </w:r>
      <w:r w:rsidR="00D05F07" w:rsidRPr="00090E28">
        <w:rPr>
          <w:rFonts w:ascii="宋体" w:eastAsia="宋体" w:hAnsi="宋体" w:hint="eastAsia"/>
          <w:sz w:val="28"/>
          <w:szCs w:val="28"/>
        </w:rPr>
        <w:t>同步</w:t>
      </w:r>
      <w:r w:rsidRPr="00090E28">
        <w:rPr>
          <w:rFonts w:ascii="宋体" w:eastAsia="宋体" w:hAnsi="宋体" w:hint="eastAsia"/>
          <w:sz w:val="28"/>
          <w:szCs w:val="28"/>
        </w:rPr>
        <w:t>教室的装修和设备的调试，在八月份与受援学校共同制订出学期工作计划，在九月</w:t>
      </w:r>
      <w:r w:rsidR="00870B6A" w:rsidRPr="00090E28">
        <w:rPr>
          <w:rFonts w:ascii="宋体" w:eastAsia="宋体" w:hAnsi="宋体" w:hint="eastAsia"/>
          <w:sz w:val="28"/>
          <w:szCs w:val="28"/>
        </w:rPr>
        <w:t>一开学就</w:t>
      </w:r>
      <w:r w:rsidRPr="00090E28">
        <w:rPr>
          <w:rFonts w:ascii="宋体" w:eastAsia="宋体" w:hAnsi="宋体" w:hint="eastAsia"/>
          <w:sz w:val="28"/>
          <w:szCs w:val="28"/>
        </w:rPr>
        <w:t>按时开展工作。</w:t>
      </w:r>
      <w:r w:rsidR="00D05F07" w:rsidRPr="00090E28">
        <w:rPr>
          <w:rFonts w:ascii="宋体" w:eastAsia="宋体" w:hAnsi="宋体" w:hint="eastAsia"/>
          <w:sz w:val="28"/>
          <w:szCs w:val="28"/>
        </w:rPr>
        <w:t> 我校作为支援方，开展语文、数学、科学三门学科</w:t>
      </w:r>
      <w:r w:rsidR="00870B6A" w:rsidRPr="00090E28">
        <w:rPr>
          <w:rFonts w:ascii="宋体" w:eastAsia="宋体" w:hAnsi="宋体" w:hint="eastAsia"/>
          <w:sz w:val="28"/>
          <w:szCs w:val="28"/>
        </w:rPr>
        <w:t>同步课堂</w:t>
      </w:r>
      <w:r w:rsidR="00D05F07" w:rsidRPr="00090E28">
        <w:rPr>
          <w:rFonts w:ascii="宋体" w:eastAsia="宋体" w:hAnsi="宋体" w:hint="eastAsia"/>
          <w:sz w:val="28"/>
          <w:szCs w:val="28"/>
        </w:rPr>
        <w:t>，超额完成工作方案要求，</w:t>
      </w:r>
      <w:r w:rsidRPr="00090E28">
        <w:rPr>
          <w:rFonts w:ascii="宋体" w:eastAsia="宋体" w:hAnsi="宋体" w:hint="eastAsia"/>
          <w:sz w:val="28"/>
          <w:szCs w:val="28"/>
        </w:rPr>
        <w:t>同步课堂共上课3</w:t>
      </w:r>
      <w:r w:rsidR="00D05F07" w:rsidRPr="00090E28">
        <w:rPr>
          <w:rFonts w:ascii="宋体" w:eastAsia="宋体" w:hAnsi="宋体"/>
          <w:sz w:val="28"/>
          <w:szCs w:val="28"/>
        </w:rPr>
        <w:t>6</w:t>
      </w:r>
      <w:r w:rsidRPr="00090E28">
        <w:rPr>
          <w:rFonts w:ascii="宋体" w:eastAsia="宋体" w:hAnsi="宋体" w:hint="eastAsia"/>
          <w:sz w:val="28"/>
          <w:szCs w:val="28"/>
        </w:rPr>
        <w:t>节，网络研修</w:t>
      </w:r>
      <w:r w:rsidR="00D05F07" w:rsidRPr="00090E28">
        <w:rPr>
          <w:rFonts w:ascii="宋体" w:eastAsia="宋体" w:hAnsi="宋体" w:hint="eastAsia"/>
          <w:sz w:val="28"/>
          <w:szCs w:val="28"/>
        </w:rPr>
        <w:t>1</w:t>
      </w:r>
      <w:r w:rsidR="00D05F07" w:rsidRPr="00090E28">
        <w:rPr>
          <w:rFonts w:ascii="宋体" w:eastAsia="宋体" w:hAnsi="宋体"/>
          <w:sz w:val="28"/>
          <w:szCs w:val="28"/>
        </w:rPr>
        <w:t>2</w:t>
      </w:r>
      <w:r w:rsidRPr="00090E28">
        <w:rPr>
          <w:rFonts w:ascii="宋体" w:eastAsia="宋体" w:hAnsi="宋体" w:hint="eastAsia"/>
          <w:sz w:val="28"/>
          <w:szCs w:val="28"/>
        </w:rPr>
        <w:t>次</w:t>
      </w:r>
      <w:r w:rsidR="00111261" w:rsidRPr="00090E28">
        <w:rPr>
          <w:rFonts w:ascii="宋体" w:eastAsia="宋体" w:hAnsi="宋体" w:hint="eastAsia"/>
          <w:sz w:val="28"/>
          <w:szCs w:val="28"/>
        </w:rPr>
        <w:t>，撰写学校新闻稿36篇，推送学校公众号2篇，</w:t>
      </w:r>
      <w:r w:rsidR="00D05F07" w:rsidRPr="00090E28">
        <w:rPr>
          <w:rFonts w:ascii="宋体" w:eastAsia="宋体" w:hAnsi="宋体" w:hint="eastAsia"/>
          <w:sz w:val="28"/>
          <w:szCs w:val="28"/>
        </w:rPr>
        <w:t>总共参与班级</w:t>
      </w:r>
      <w:r w:rsidR="00D05F07" w:rsidRPr="00090E28">
        <w:rPr>
          <w:rFonts w:ascii="宋体" w:eastAsia="宋体" w:hAnsi="宋体"/>
          <w:sz w:val="28"/>
          <w:szCs w:val="28"/>
        </w:rPr>
        <w:t>26</w:t>
      </w:r>
      <w:r w:rsidR="00D05F07" w:rsidRPr="00090E28">
        <w:rPr>
          <w:rFonts w:ascii="宋体" w:eastAsia="宋体" w:hAnsi="宋体" w:hint="eastAsia"/>
          <w:sz w:val="28"/>
          <w:szCs w:val="28"/>
        </w:rPr>
        <w:t>个，师生参与人次</w:t>
      </w:r>
      <w:r w:rsidR="00870B6A" w:rsidRPr="00090E28">
        <w:rPr>
          <w:rFonts w:ascii="宋体" w:eastAsia="宋体" w:hAnsi="宋体" w:hint="eastAsia"/>
          <w:sz w:val="28"/>
          <w:szCs w:val="28"/>
        </w:rPr>
        <w:t>达</w:t>
      </w:r>
      <w:r w:rsidR="00D05F07" w:rsidRPr="00090E28">
        <w:rPr>
          <w:rFonts w:ascii="宋体" w:eastAsia="宋体" w:hAnsi="宋体" w:hint="eastAsia"/>
          <w:sz w:val="28"/>
          <w:szCs w:val="28"/>
        </w:rPr>
        <w:t>1</w:t>
      </w:r>
      <w:r w:rsidR="00D05F07" w:rsidRPr="00090E28">
        <w:rPr>
          <w:rFonts w:ascii="宋体" w:eastAsia="宋体" w:hAnsi="宋体"/>
          <w:sz w:val="28"/>
          <w:szCs w:val="28"/>
        </w:rPr>
        <w:t>170</w:t>
      </w:r>
      <w:r w:rsidR="00111261" w:rsidRPr="00090E28">
        <w:rPr>
          <w:rFonts w:ascii="宋体" w:eastAsia="宋体" w:hAnsi="宋体" w:hint="eastAsia"/>
          <w:sz w:val="28"/>
          <w:szCs w:val="28"/>
        </w:rPr>
        <w:t>多人，学校被评为温州市互联网+义务教育同步课堂工作先进单位。</w:t>
      </w:r>
    </w:p>
    <w:p w:rsidR="00D05F07" w:rsidRDefault="00D05F07" w:rsidP="00111261">
      <w:pPr>
        <w:ind w:firstLineChars="300" w:firstLine="840"/>
        <w:rPr>
          <w:rFonts w:ascii="宋体" w:eastAsia="宋体" w:hAnsi="宋体"/>
          <w:sz w:val="28"/>
          <w:szCs w:val="28"/>
        </w:rPr>
      </w:pPr>
      <w:proofErr w:type="gramStart"/>
      <w:r w:rsidRPr="00090E28">
        <w:rPr>
          <w:rFonts w:ascii="宋体" w:eastAsia="宋体" w:hAnsi="宋体" w:hint="eastAsia"/>
          <w:sz w:val="28"/>
          <w:szCs w:val="28"/>
        </w:rPr>
        <w:t>瓯</w:t>
      </w:r>
      <w:proofErr w:type="gramEnd"/>
      <w:r w:rsidRPr="00090E28">
        <w:rPr>
          <w:rFonts w:ascii="宋体" w:eastAsia="宋体" w:hAnsi="宋体" w:hint="eastAsia"/>
          <w:sz w:val="28"/>
          <w:szCs w:val="28"/>
        </w:rPr>
        <w:t>北中心小学依托“互联网”，</w:t>
      </w:r>
      <w:r w:rsidR="00111261" w:rsidRPr="00090E28">
        <w:rPr>
          <w:rFonts w:ascii="宋体" w:eastAsia="宋体" w:hAnsi="宋体" w:hint="eastAsia"/>
          <w:sz w:val="28"/>
          <w:szCs w:val="28"/>
        </w:rPr>
        <w:t>将优质教育资源输送到了永嘉石染小学，两校学生同课堂同成长，两校教师共研修共发展。同时</w:t>
      </w:r>
      <w:r w:rsidR="00390FCC" w:rsidRPr="00090E28">
        <w:rPr>
          <w:rFonts w:ascii="宋体" w:eastAsia="宋体" w:hAnsi="宋体" w:hint="eastAsia"/>
          <w:sz w:val="28"/>
          <w:szCs w:val="28"/>
        </w:rPr>
        <w:t>对“互联网＋”背景下城乡社团活动课程同步建设作了优异的探索</w:t>
      </w:r>
      <w:r w:rsidR="00111261" w:rsidRPr="00090E28">
        <w:rPr>
          <w:rFonts w:ascii="宋体" w:eastAsia="宋体" w:hAnsi="宋体" w:hint="eastAsia"/>
          <w:sz w:val="28"/>
          <w:szCs w:val="28"/>
        </w:rPr>
        <w:t>，</w:t>
      </w:r>
      <w:r w:rsidRPr="00090E28">
        <w:rPr>
          <w:rFonts w:ascii="宋体" w:eastAsia="宋体" w:hAnsi="宋体" w:hint="eastAsia"/>
          <w:sz w:val="28"/>
          <w:szCs w:val="28"/>
        </w:rPr>
        <w:t>实</w:t>
      </w:r>
      <w:r w:rsidRPr="00090E28">
        <w:rPr>
          <w:rFonts w:ascii="宋体" w:eastAsia="宋体" w:hAnsi="宋体" w:hint="eastAsia"/>
          <w:sz w:val="28"/>
          <w:szCs w:val="28"/>
        </w:rPr>
        <w:lastRenderedPageBreak/>
        <w:t>现了城乡孩子“互联玩”；借助“互联网+”达到了“互联网佳”；让城乡“同步课堂”，真正实现教育的均衡发展，城乡孩子的同步成长。</w:t>
      </w:r>
    </w:p>
    <w:p w:rsidR="00090E28" w:rsidRDefault="00090E28" w:rsidP="00111261">
      <w:pPr>
        <w:ind w:firstLineChars="300" w:firstLine="840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090E28" w:rsidRPr="00090E28" w:rsidRDefault="00090E28" w:rsidP="00090E28">
      <w:pPr>
        <w:ind w:firstLineChars="2000" w:firstLine="5600"/>
        <w:rPr>
          <w:rFonts w:ascii="宋体" w:eastAsia="宋体" w:hAnsi="宋体"/>
          <w:sz w:val="28"/>
          <w:szCs w:val="28"/>
        </w:rPr>
      </w:pPr>
      <w:r w:rsidRPr="00090E28">
        <w:rPr>
          <w:rFonts w:ascii="宋体" w:eastAsia="宋体" w:hAnsi="宋体" w:hint="eastAsia"/>
          <w:sz w:val="28"/>
          <w:szCs w:val="28"/>
        </w:rPr>
        <w:t>供稿：教研处</w:t>
      </w:r>
    </w:p>
    <w:p w:rsidR="00D05F07" w:rsidRPr="00090E28" w:rsidRDefault="00090E28" w:rsidP="00090E28">
      <w:pPr>
        <w:ind w:firstLineChars="1900" w:firstLine="5320"/>
        <w:rPr>
          <w:rFonts w:ascii="宋体" w:eastAsia="宋体" w:hAnsi="宋体" w:hint="eastAsia"/>
          <w:sz w:val="28"/>
          <w:szCs w:val="28"/>
        </w:rPr>
      </w:pPr>
      <w:r w:rsidRPr="00090E28">
        <w:rPr>
          <w:rFonts w:ascii="宋体" w:eastAsia="宋体" w:hAnsi="宋体" w:hint="eastAsia"/>
          <w:sz w:val="28"/>
          <w:szCs w:val="28"/>
        </w:rPr>
        <w:t>审核、编辑：朱琼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sectPr w:rsidR="00D05F07" w:rsidRPr="00090E28" w:rsidSect="0098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E2F"/>
    <w:rsid w:val="00090E28"/>
    <w:rsid w:val="00111261"/>
    <w:rsid w:val="00390FCC"/>
    <w:rsid w:val="00870B6A"/>
    <w:rsid w:val="00983F8F"/>
    <w:rsid w:val="00C1741E"/>
    <w:rsid w:val="00D05F07"/>
    <w:rsid w:val="00D7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57AF"/>
  <w15:docId w15:val="{83F1E523-FCBC-4D35-BEE2-3959061D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1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90E28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90E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Administrator</cp:lastModifiedBy>
  <cp:revision>5</cp:revision>
  <dcterms:created xsi:type="dcterms:W3CDTF">2019-12-12T05:55:00Z</dcterms:created>
  <dcterms:modified xsi:type="dcterms:W3CDTF">2019-12-16T06:50:00Z</dcterms:modified>
</cp:coreProperties>
</file>